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100DB6">
      <w:pPr>
        <w:spacing w:line="209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100DB6">
      <w:pPr>
        <w:keepNext/>
        <w:spacing w:line="209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100DB6">
      <w:pPr>
        <w:keepNext/>
        <w:spacing w:line="209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100DB6">
      <w:pPr>
        <w:keepNext/>
        <w:spacing w:line="209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100DB6">
      <w:pPr>
        <w:keepNext/>
        <w:spacing w:line="209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100DB6">
      <w:pPr>
        <w:keepNext/>
        <w:spacing w:line="209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100DB6">
      <w:pPr>
        <w:keepNext/>
        <w:spacing w:line="209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100DB6">
      <w:pPr>
        <w:spacing w:line="209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7C4056" w:rsidRDefault="007C4056" w:rsidP="00100DB6">
            <w:pPr>
              <w:spacing w:line="209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26.12.2018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100DB6">
            <w:pPr>
              <w:spacing w:line="209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7C4056" w:rsidRDefault="00B5739F" w:rsidP="007C4056">
            <w:pPr>
              <w:spacing w:line="209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7C4056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2248/0/197-18</w:t>
            </w:r>
            <w:bookmarkStart w:id="0" w:name="_GoBack"/>
            <w:bookmarkEnd w:id="0"/>
          </w:p>
        </w:tc>
      </w:tr>
    </w:tbl>
    <w:p w:rsidR="00744D27" w:rsidRPr="00C14189" w:rsidRDefault="00744D27" w:rsidP="00100DB6">
      <w:pPr>
        <w:spacing w:line="209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744D27" w:rsidP="00100DB6">
      <w:pPr>
        <w:spacing w:line="20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100DB6">
        <w:rPr>
          <w:sz w:val="28"/>
          <w:szCs w:val="28"/>
          <w:lang w:val="uk-UA"/>
        </w:rPr>
        <w:t>тест-систем</w:t>
      </w:r>
      <w:r w:rsidR="0030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9B3479" w:rsidRPr="009B3479">
        <w:rPr>
          <w:sz w:val="28"/>
          <w:szCs w:val="28"/>
        </w:rPr>
        <w:t>7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100DB6">
      <w:pPr>
        <w:spacing w:line="209" w:lineRule="auto"/>
        <w:jc w:val="both"/>
        <w:rPr>
          <w:sz w:val="28"/>
          <w:szCs w:val="28"/>
          <w:lang w:val="uk-UA"/>
        </w:rPr>
      </w:pPr>
    </w:p>
    <w:p w:rsidR="00744D27" w:rsidRDefault="00C01EEB" w:rsidP="00100DB6">
      <w:pPr>
        <w:pStyle w:val="a3"/>
        <w:tabs>
          <w:tab w:val="left" w:pos="709"/>
        </w:tabs>
        <w:spacing w:line="209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41994">
        <w:rPr>
          <w:sz w:val="28"/>
          <w:szCs w:val="28"/>
          <w:lang w:val="uk-UA"/>
        </w:rPr>
        <w:br/>
      </w:r>
      <w:r w:rsidR="00744D27" w:rsidRPr="000744C7">
        <w:rPr>
          <w:sz w:val="28"/>
          <w:szCs w:val="28"/>
          <w:lang w:val="uk-UA"/>
        </w:rPr>
        <w:t>від</w:t>
      </w:r>
      <w:r w:rsidR="00744D27">
        <w:rPr>
          <w:sz w:val="28"/>
          <w:szCs w:val="28"/>
          <w:lang w:val="uk-UA"/>
        </w:rPr>
        <w:t xml:space="preserve"> </w:t>
      </w:r>
      <w:r w:rsidR="002A4AD6" w:rsidRPr="002A4AD6">
        <w:rPr>
          <w:sz w:val="28"/>
          <w:szCs w:val="28"/>
          <w:lang w:val="uk-UA"/>
        </w:rPr>
        <w:t>26</w:t>
      </w:r>
      <w:r w:rsidR="00541994" w:rsidRPr="00541994">
        <w:rPr>
          <w:sz w:val="28"/>
          <w:szCs w:val="28"/>
          <w:lang w:val="uk-UA"/>
        </w:rPr>
        <w:t xml:space="preserve"> </w:t>
      </w:r>
      <w:r w:rsidR="00541994">
        <w:rPr>
          <w:sz w:val="28"/>
          <w:szCs w:val="28"/>
          <w:lang w:val="uk-UA"/>
        </w:rPr>
        <w:t xml:space="preserve">листопада </w:t>
      </w:r>
      <w:r>
        <w:rPr>
          <w:sz w:val="28"/>
          <w:szCs w:val="28"/>
          <w:lang w:val="uk-UA"/>
        </w:rPr>
        <w:t xml:space="preserve"> 2018</w:t>
      </w:r>
      <w:r w:rsidR="00744D27">
        <w:rPr>
          <w:sz w:val="28"/>
          <w:szCs w:val="28"/>
          <w:lang w:val="uk-UA"/>
        </w:rPr>
        <w:t xml:space="preserve"> року</w:t>
      </w:r>
      <w:r w:rsidR="00744D27" w:rsidRPr="000744C7">
        <w:rPr>
          <w:sz w:val="28"/>
          <w:szCs w:val="28"/>
          <w:lang w:val="uk-UA"/>
        </w:rPr>
        <w:t xml:space="preserve"> №</w:t>
      </w:r>
      <w:r w:rsidR="00744D27">
        <w:rPr>
          <w:sz w:val="28"/>
          <w:szCs w:val="28"/>
          <w:lang w:val="uk-UA"/>
        </w:rPr>
        <w:t> </w:t>
      </w:r>
      <w:r w:rsidR="00541994">
        <w:rPr>
          <w:sz w:val="28"/>
          <w:szCs w:val="28"/>
          <w:lang w:val="uk-UA"/>
        </w:rPr>
        <w:t>2</w:t>
      </w:r>
      <w:r w:rsidR="002A4AD6" w:rsidRPr="002A4AD6">
        <w:rPr>
          <w:sz w:val="28"/>
          <w:szCs w:val="28"/>
          <w:lang w:val="uk-UA"/>
        </w:rPr>
        <w:t>194</w:t>
      </w:r>
      <w:r w:rsidR="00744D27"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C01EEB">
        <w:rPr>
          <w:bCs/>
          <w:spacing w:val="-2"/>
          <w:sz w:val="28"/>
          <w:szCs w:val="28"/>
          <w:lang w:val="uk-UA" w:eastAsia="x-none"/>
        </w:rPr>
        <w:t>Про розподіл медичн</w:t>
      </w:r>
      <w:r w:rsidR="002A4AD6">
        <w:rPr>
          <w:bCs/>
          <w:spacing w:val="-2"/>
          <w:sz w:val="28"/>
          <w:szCs w:val="28"/>
          <w:lang w:val="uk-UA" w:eastAsia="x-none"/>
        </w:rPr>
        <w:t>их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вироб</w:t>
      </w:r>
      <w:r w:rsidR="002A4AD6">
        <w:rPr>
          <w:bCs/>
          <w:spacing w:val="-2"/>
          <w:sz w:val="28"/>
          <w:szCs w:val="28"/>
          <w:lang w:val="uk-UA" w:eastAsia="x-none"/>
        </w:rPr>
        <w:t>ів</w:t>
      </w:r>
      <w:r w:rsidR="009B3479">
        <w:rPr>
          <w:bCs/>
          <w:spacing w:val="-2"/>
          <w:sz w:val="28"/>
          <w:szCs w:val="28"/>
          <w:lang w:val="uk-UA" w:eastAsia="x-none"/>
        </w:rPr>
        <w:t xml:space="preserve"> </w:t>
      </w:r>
      <w:r w:rsidR="00541994">
        <w:rPr>
          <w:bCs/>
          <w:spacing w:val="-2"/>
          <w:sz w:val="28"/>
          <w:szCs w:val="28"/>
          <w:lang w:val="uk-UA" w:eastAsia="x-none"/>
        </w:rPr>
        <w:br/>
      </w:r>
      <w:r w:rsidRPr="00C01EEB">
        <w:rPr>
          <w:bCs/>
          <w:spacing w:val="-2"/>
          <w:sz w:val="28"/>
          <w:szCs w:val="28"/>
          <w:lang w:val="uk-UA" w:eastAsia="x-none"/>
        </w:rPr>
        <w:t>для забезпечення розвитку донорства крові та її компонентів, закуплен</w:t>
      </w:r>
      <w:r w:rsidR="00DF5A83">
        <w:rPr>
          <w:bCs/>
          <w:spacing w:val="-2"/>
          <w:sz w:val="28"/>
          <w:szCs w:val="28"/>
          <w:lang w:val="uk-UA" w:eastAsia="x-none"/>
        </w:rPr>
        <w:t>их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за кошти Державного бюджету України на 201</w:t>
      </w:r>
      <w:r w:rsidR="009B3479">
        <w:rPr>
          <w:bCs/>
          <w:spacing w:val="-2"/>
          <w:sz w:val="28"/>
          <w:szCs w:val="28"/>
          <w:lang w:val="uk-UA" w:eastAsia="x-none"/>
        </w:rPr>
        <w:t xml:space="preserve">7 </w:t>
      </w:r>
      <w:r w:rsidRPr="00C01EEB">
        <w:rPr>
          <w:bCs/>
          <w:spacing w:val="-2"/>
          <w:sz w:val="28"/>
          <w:szCs w:val="28"/>
          <w:lang w:val="uk-UA" w:eastAsia="x-none"/>
        </w:rPr>
        <w:t>рік</w:t>
      </w:r>
      <w:r w:rsidR="00DF5A83">
        <w:rPr>
          <w:bCs/>
          <w:spacing w:val="-2"/>
          <w:sz w:val="28"/>
          <w:szCs w:val="28"/>
          <w:lang w:val="uk-UA" w:eastAsia="x-none"/>
        </w:rPr>
        <w:t>»</w:t>
      </w:r>
      <w:r>
        <w:rPr>
          <w:bCs/>
          <w:spacing w:val="-2"/>
          <w:sz w:val="28"/>
          <w:szCs w:val="28"/>
          <w:lang w:val="uk-UA" w:eastAsia="x-none"/>
        </w:rPr>
        <w:t xml:space="preserve">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 xml:space="preserve">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100DB6">
      <w:pPr>
        <w:pStyle w:val="a3"/>
        <w:tabs>
          <w:tab w:val="left" w:pos="709"/>
        </w:tabs>
        <w:spacing w:line="209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100DB6">
      <w:pPr>
        <w:pStyle w:val="a6"/>
        <w:spacing w:line="20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5C14F2" w:rsidRDefault="00744D27" w:rsidP="00100DB6">
      <w:pPr>
        <w:pStyle w:val="a6"/>
        <w:spacing w:line="209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</w:pPr>
    </w:p>
    <w:p w:rsidR="00744D27" w:rsidRPr="005C14F2" w:rsidRDefault="00744D27" w:rsidP="00100DB6">
      <w:pPr>
        <w:pStyle w:val="a6"/>
        <w:spacing w:line="20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>1.</w:t>
      </w: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ab/>
      </w:r>
      <w:r w:rsidR="005419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на маркери блідої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трепонеми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кількості 28 штук (термін придатності 01 квітня 2020 року)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до КЗ «Криворізька станція переливання крові» ДОР»</w:t>
      </w:r>
      <w:r w:rsidR="00DA6D0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2B36E3" w:rsidRDefault="00744D27" w:rsidP="00100DB6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100DB6">
      <w:pPr>
        <w:pStyle w:val="a6"/>
        <w:spacing w:line="20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КП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100DB6">
      <w:pPr>
        <w:pStyle w:val="a8"/>
        <w:spacing w:before="0" w:line="209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100DB6">
        <w:rPr>
          <w:rFonts w:ascii="Times New Roman" w:hAnsi="Times New Roman" w:cs="Times New Roman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</w:rPr>
        <w:t>скринінгу</w:t>
      </w:r>
      <w:proofErr w:type="spellEnd"/>
      <w:r w:rsidR="00100DB6">
        <w:rPr>
          <w:rFonts w:ascii="Times New Roman" w:hAnsi="Times New Roman" w:cs="Times New Roman"/>
        </w:rPr>
        <w:t xml:space="preserve"> донорської крові на маркери блідої </w:t>
      </w:r>
      <w:proofErr w:type="spellStart"/>
      <w:r w:rsidR="00100DB6">
        <w:rPr>
          <w:rFonts w:ascii="Times New Roman" w:hAnsi="Times New Roman" w:cs="Times New Roman"/>
        </w:rPr>
        <w:t>трепонеми</w:t>
      </w:r>
      <w:proofErr w:type="spellEnd"/>
      <w:r w:rsidR="00100DB6" w:rsidRPr="00C01EEB">
        <w:rPr>
          <w:rFonts w:ascii="Times New Roman" w:eastAsia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для забезпечення розвитку донорства</w:t>
      </w:r>
      <w:r w:rsidR="00CC26F5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крові та її компонентів</w:t>
      </w:r>
      <w:r w:rsidR="00744D27" w:rsidRPr="00C01EEB">
        <w:rPr>
          <w:rFonts w:ascii="Times New Roman" w:eastAsia="Times New Roman" w:hAnsi="Times New Roman" w:cs="Times New Roman"/>
        </w:rPr>
        <w:t>.</w:t>
      </w:r>
    </w:p>
    <w:p w:rsidR="0083437A" w:rsidRPr="007F3300" w:rsidRDefault="001F3689" w:rsidP="00100DB6">
      <w:pPr>
        <w:pStyle w:val="a8"/>
        <w:tabs>
          <w:tab w:val="left" w:pos="1418"/>
        </w:tabs>
        <w:spacing w:before="0" w:line="20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</w:t>
      </w:r>
      <w:r w:rsidR="0083437A">
        <w:rPr>
          <w:rFonts w:ascii="Times New Roman" w:eastAsia="Times New Roman" w:hAnsi="Times New Roman" w:cs="Times New Roman"/>
        </w:rPr>
        <w:t xml:space="preserve">Передачу </w:t>
      </w:r>
      <w:r w:rsidR="0083437A" w:rsidRPr="00386488">
        <w:rPr>
          <w:rFonts w:ascii="Times New Roman" w:hAnsi="Times New Roman" w:cs="Times New Roman"/>
        </w:rPr>
        <w:t>отриман</w:t>
      </w:r>
      <w:r w:rsidR="003A45EC">
        <w:rPr>
          <w:rFonts w:ascii="Times New Roman" w:hAnsi="Times New Roman" w:cs="Times New Roman"/>
        </w:rPr>
        <w:t>их</w:t>
      </w:r>
      <w:r w:rsidR="0083437A" w:rsidRPr="00386488">
        <w:rPr>
          <w:rFonts w:ascii="Times New Roman" w:hAnsi="Times New Roman" w:cs="Times New Roman"/>
        </w:rPr>
        <w:t xml:space="preserve"> </w:t>
      </w:r>
      <w:r w:rsidR="00100DB6">
        <w:rPr>
          <w:rFonts w:ascii="Times New Roman" w:hAnsi="Times New Roman" w:cs="Times New Roman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</w:rPr>
        <w:t>скринінгу</w:t>
      </w:r>
      <w:proofErr w:type="spellEnd"/>
      <w:r w:rsidR="00100DB6">
        <w:rPr>
          <w:rFonts w:ascii="Times New Roman" w:hAnsi="Times New Roman" w:cs="Times New Roman"/>
        </w:rPr>
        <w:t xml:space="preserve"> донорської крові на маркери блідої </w:t>
      </w:r>
      <w:proofErr w:type="spellStart"/>
      <w:r w:rsidR="00100DB6">
        <w:rPr>
          <w:rFonts w:ascii="Times New Roman" w:hAnsi="Times New Roman" w:cs="Times New Roman"/>
        </w:rPr>
        <w:t>трепонеми</w:t>
      </w:r>
      <w:proofErr w:type="spellEnd"/>
      <w:r w:rsidR="00100DB6">
        <w:rPr>
          <w:rFonts w:ascii="Times New Roman" w:hAnsi="Times New Roman" w:cs="Times New Roman"/>
        </w:rPr>
        <w:t xml:space="preserve"> </w:t>
      </w:r>
      <w:r w:rsidR="0083437A">
        <w:rPr>
          <w:rFonts w:ascii="Times New Roman" w:hAnsi="Times New Roman" w:cs="Times New Roman"/>
        </w:rPr>
        <w:t xml:space="preserve">до </w:t>
      </w:r>
      <w:r w:rsidR="00FB57E7">
        <w:rPr>
          <w:rFonts w:ascii="Times New Roman" w:hAnsi="Times New Roman" w:cs="Times New Roman"/>
        </w:rPr>
        <w:t>КЗ «Криворізька станція переливання крові» ДОР».</w:t>
      </w:r>
    </w:p>
    <w:p w:rsidR="004A2009" w:rsidRPr="006F602F" w:rsidRDefault="00744D27" w:rsidP="00100DB6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на маркери блідої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трепонеми</w:t>
      </w:r>
      <w:proofErr w:type="spellEnd"/>
      <w:r w:rsidR="00100DB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7B701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7B701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8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009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Pr="001970D9" w:rsidRDefault="00744D27" w:rsidP="00100DB6">
      <w:pPr>
        <w:tabs>
          <w:tab w:val="left" w:pos="1440"/>
        </w:tabs>
        <w:spacing w:line="209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83437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7F3300" w:rsidRDefault="00744D27" w:rsidP="00100DB6">
      <w:pPr>
        <w:tabs>
          <w:tab w:val="left" w:pos="5103"/>
        </w:tabs>
        <w:spacing w:line="209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B7018" w:rsidRPr="000744C7" w:rsidRDefault="00744D27" w:rsidP="00100DB6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на маркери блідої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трепонеми</w:t>
      </w:r>
      <w:proofErr w:type="spellEnd"/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44D27" w:rsidP="00100DB6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КЗ «Криворізька станція переливання крові» ДОР»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7F3300" w:rsidRDefault="007F3300" w:rsidP="00100DB6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на маркери блідої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трепонеми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донорства крові та її компонентів.</w:t>
      </w:r>
    </w:p>
    <w:p w:rsidR="007F3300" w:rsidRPr="00C01EEB" w:rsidRDefault="007F3300" w:rsidP="00100DB6">
      <w:pPr>
        <w:pStyle w:val="a8"/>
        <w:spacing w:before="0" w:line="209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="00100DB6">
        <w:rPr>
          <w:rFonts w:ascii="Times New Roman" w:hAnsi="Times New Roman" w:cs="Times New Roman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</w:rPr>
        <w:t>скринінгу</w:t>
      </w:r>
      <w:proofErr w:type="spellEnd"/>
      <w:r w:rsidR="00100DB6">
        <w:rPr>
          <w:rFonts w:ascii="Times New Roman" w:hAnsi="Times New Roman" w:cs="Times New Roman"/>
        </w:rPr>
        <w:t xml:space="preserve"> донорської крові на маркери блідої </w:t>
      </w:r>
      <w:proofErr w:type="spellStart"/>
      <w:r w:rsidR="00100DB6">
        <w:rPr>
          <w:rFonts w:ascii="Times New Roman" w:hAnsi="Times New Roman" w:cs="Times New Roman"/>
        </w:rPr>
        <w:t>трепонеми</w:t>
      </w:r>
      <w:proofErr w:type="spellEnd"/>
      <w:r w:rsidR="00100DB6" w:rsidRPr="00C01EEB">
        <w:rPr>
          <w:rFonts w:ascii="Times New Roman" w:eastAsia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7F3300" w:rsidRDefault="007F3300" w:rsidP="00100DB6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на маркери блідої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трепонеми</w:t>
      </w:r>
      <w:proofErr w:type="spellEnd"/>
      <w:r w:rsidR="003A45E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F3300" w:rsidP="00100DB6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 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тест-систем для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скринінгу</w:t>
      </w:r>
      <w:proofErr w:type="spellEnd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донорської крові на маркери блідої </w:t>
      </w:r>
      <w:proofErr w:type="spellStart"/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>трепонеми</w:t>
      </w:r>
      <w:proofErr w:type="spellEnd"/>
      <w:r w:rsidR="00100DB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7B701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7B7018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009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3300" w:rsidRDefault="007F3300" w:rsidP="00100DB6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09" w:lineRule="auto"/>
        <w:ind w:left="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3.5. </w:t>
      </w: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</w:t>
      </w:r>
      <w:r w:rsidR="008C761A"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 «</w:t>
      </w:r>
      <w:r>
        <w:rPr>
          <w:sz w:val="28"/>
          <w:szCs w:val="28"/>
          <w:lang w:val="uk-UA" w:eastAsia="en-US"/>
        </w:rPr>
        <w:t>Дніпропетровська обласна станція переливання крові».</w:t>
      </w:r>
    </w:p>
    <w:p w:rsidR="007F3300" w:rsidRPr="002C27BE" w:rsidRDefault="007F3300" w:rsidP="00100DB6">
      <w:pPr>
        <w:pStyle w:val="af1"/>
        <w:widowControl w:val="0"/>
        <w:autoSpaceDE w:val="0"/>
        <w:autoSpaceDN w:val="0"/>
        <w:adjustRightInd w:val="0"/>
        <w:spacing w:line="209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100DB6">
      <w:pPr>
        <w:pStyle w:val="af1"/>
        <w:widowControl w:val="0"/>
        <w:autoSpaceDE w:val="0"/>
        <w:autoSpaceDN w:val="0"/>
        <w:adjustRightInd w:val="0"/>
        <w:spacing w:line="209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100DB6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F3300" w:rsidP="00100DB6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100DB6">
      <w:pPr>
        <w:pStyle w:val="a8"/>
        <w:spacing w:before="0" w:line="209" w:lineRule="auto"/>
        <w:ind w:firstLine="708"/>
        <w:rPr>
          <w:rFonts w:cs="Times New Roman"/>
        </w:rPr>
      </w:pPr>
    </w:p>
    <w:p w:rsidR="00744D27" w:rsidRPr="00145C41" w:rsidRDefault="007F3300" w:rsidP="00100DB6">
      <w:pPr>
        <w:pStyle w:val="a9"/>
        <w:spacing w:after="0" w:line="209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100DB6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100DB6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100DB6">
      <w:pPr>
        <w:pStyle w:val="a6"/>
        <w:numPr>
          <w:ilvl w:val="0"/>
          <w:numId w:val="3"/>
        </w:numPr>
        <w:tabs>
          <w:tab w:val="left" w:pos="993"/>
        </w:tabs>
        <w:spacing w:line="20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541994" w:rsidRPr="0054199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A4AD6" w:rsidRPr="002A4AD6">
        <w:rPr>
          <w:rFonts w:ascii="Times New Roman" w:hAnsi="Times New Roman" w:cs="Times New Roman"/>
          <w:sz w:val="28"/>
          <w:szCs w:val="28"/>
          <w:lang w:val="uk-UA"/>
        </w:rPr>
        <w:t>26 листопада  2018 року № 2194 «Про розподіл медичних виробів для забезпечення розвитку донорства крові та її компонентів, закуплених за кошти Державного бюджету України на 2017 рік»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Pr="003A45EC" w:rsidRDefault="00744D27" w:rsidP="00100DB6">
      <w:pPr>
        <w:pStyle w:val="a6"/>
        <w:numPr>
          <w:ilvl w:val="0"/>
          <w:numId w:val="3"/>
        </w:numPr>
        <w:tabs>
          <w:tab w:val="left" w:pos="993"/>
        </w:tabs>
        <w:spacing w:line="20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К-9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381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F3300" w:rsidRPr="008C761A" w:rsidRDefault="007F3300" w:rsidP="00100DB6">
      <w:pPr>
        <w:pStyle w:val="a6"/>
        <w:numPr>
          <w:ilvl w:val="0"/>
          <w:numId w:val="3"/>
        </w:numPr>
        <w:tabs>
          <w:tab w:val="left" w:pos="993"/>
        </w:tabs>
        <w:spacing w:line="209" w:lineRule="auto"/>
        <w:ind w:left="0" w:firstLine="709"/>
        <w:jc w:val="both"/>
        <w:rPr>
          <w:sz w:val="28"/>
          <w:szCs w:val="28"/>
          <w:lang w:val="uk-UA"/>
        </w:rPr>
      </w:pP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обов’язки 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>КЗ «Криворізька станція переливання крові» ДОР» (Скляр) від 24 грудня 2018 року № 464.</w:t>
      </w:r>
    </w:p>
    <w:p w:rsidR="00F467DE" w:rsidRDefault="00F467DE" w:rsidP="00100DB6">
      <w:pPr>
        <w:spacing w:line="209" w:lineRule="auto"/>
        <w:rPr>
          <w:sz w:val="28"/>
          <w:szCs w:val="28"/>
          <w:lang w:val="uk-UA"/>
        </w:rPr>
      </w:pPr>
    </w:p>
    <w:p w:rsidR="00744D27" w:rsidRPr="000744C7" w:rsidRDefault="008C761A" w:rsidP="00100DB6">
      <w:pPr>
        <w:spacing w:line="209" w:lineRule="auto"/>
        <w:rPr>
          <w:sz w:val="28"/>
          <w:szCs w:val="28"/>
          <w:lang w:val="uk-UA"/>
        </w:rPr>
        <w:sectPr w:rsidR="00744D27" w:rsidRPr="000744C7" w:rsidSect="00100DB6">
          <w:headerReference w:type="even" r:id="rId9"/>
          <w:headerReference w:type="default" r:id="rId10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664973">
        <w:rPr>
          <w:sz w:val="28"/>
          <w:szCs w:val="28"/>
          <w:lang w:val="uk-UA"/>
        </w:rPr>
        <w:t>иректор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              </w:t>
      </w:r>
      <w:r w:rsidR="007F3300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Н.Ю. БУДЯК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100DB6">
      <w:pPr>
        <w:spacing w:line="209" w:lineRule="auto"/>
        <w:rPr>
          <w:lang w:val="uk-UA"/>
        </w:rPr>
      </w:pPr>
    </w:p>
    <w:p w:rsidR="007F3300" w:rsidRPr="00BB17BB" w:rsidRDefault="007F3300" w:rsidP="00100DB6">
      <w:pPr>
        <w:spacing w:line="209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F8F" w:rsidRDefault="00DD0F8F" w:rsidP="00D016D4">
      <w:r>
        <w:separator/>
      </w:r>
    </w:p>
  </w:endnote>
  <w:endnote w:type="continuationSeparator" w:id="0">
    <w:p w:rsidR="00DD0F8F" w:rsidRDefault="00DD0F8F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F8F" w:rsidRDefault="00DD0F8F" w:rsidP="00D016D4">
      <w:r>
        <w:separator/>
      </w:r>
    </w:p>
  </w:footnote>
  <w:footnote w:type="continuationSeparator" w:id="0">
    <w:p w:rsidR="00DD0F8F" w:rsidRDefault="00DD0F8F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D0F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056">
          <w:rPr>
            <w:noProof/>
          </w:rPr>
          <w:t>3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D0F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3A58"/>
    <w:rsid w:val="00100DB6"/>
    <w:rsid w:val="00112F49"/>
    <w:rsid w:val="00126EB3"/>
    <w:rsid w:val="0013059B"/>
    <w:rsid w:val="00133DDC"/>
    <w:rsid w:val="001804E1"/>
    <w:rsid w:val="00197E4F"/>
    <w:rsid w:val="001F06CE"/>
    <w:rsid w:val="001F3689"/>
    <w:rsid w:val="0021516A"/>
    <w:rsid w:val="00224AA5"/>
    <w:rsid w:val="002977BE"/>
    <w:rsid w:val="002A4AD6"/>
    <w:rsid w:val="002E2C44"/>
    <w:rsid w:val="002F665A"/>
    <w:rsid w:val="00302BE5"/>
    <w:rsid w:val="00307342"/>
    <w:rsid w:val="00324DCE"/>
    <w:rsid w:val="00330EEA"/>
    <w:rsid w:val="003531CB"/>
    <w:rsid w:val="00357EC8"/>
    <w:rsid w:val="00386488"/>
    <w:rsid w:val="003A45EC"/>
    <w:rsid w:val="003A7B3B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41994"/>
    <w:rsid w:val="005C14F2"/>
    <w:rsid w:val="005E52ED"/>
    <w:rsid w:val="00606A51"/>
    <w:rsid w:val="00664973"/>
    <w:rsid w:val="006C5EC3"/>
    <w:rsid w:val="006D4F93"/>
    <w:rsid w:val="006E26F5"/>
    <w:rsid w:val="006F602F"/>
    <w:rsid w:val="007003DF"/>
    <w:rsid w:val="00715654"/>
    <w:rsid w:val="00744D27"/>
    <w:rsid w:val="00754447"/>
    <w:rsid w:val="007659EA"/>
    <w:rsid w:val="0078470D"/>
    <w:rsid w:val="007905E1"/>
    <w:rsid w:val="007A6574"/>
    <w:rsid w:val="007B7018"/>
    <w:rsid w:val="007C0589"/>
    <w:rsid w:val="007C4056"/>
    <w:rsid w:val="007C56FB"/>
    <w:rsid w:val="007E5A1B"/>
    <w:rsid w:val="007F3300"/>
    <w:rsid w:val="007F456E"/>
    <w:rsid w:val="007F49AF"/>
    <w:rsid w:val="00800315"/>
    <w:rsid w:val="0082148B"/>
    <w:rsid w:val="00826D6B"/>
    <w:rsid w:val="0083437A"/>
    <w:rsid w:val="00881BD5"/>
    <w:rsid w:val="008A5CB8"/>
    <w:rsid w:val="008C761A"/>
    <w:rsid w:val="008C794D"/>
    <w:rsid w:val="008E7E01"/>
    <w:rsid w:val="00903321"/>
    <w:rsid w:val="00950A09"/>
    <w:rsid w:val="00965AE7"/>
    <w:rsid w:val="009A6684"/>
    <w:rsid w:val="009B3479"/>
    <w:rsid w:val="009C28ED"/>
    <w:rsid w:val="009D4775"/>
    <w:rsid w:val="009F0EE7"/>
    <w:rsid w:val="00A12448"/>
    <w:rsid w:val="00A3321C"/>
    <w:rsid w:val="00A4247E"/>
    <w:rsid w:val="00A963AE"/>
    <w:rsid w:val="00AC51A7"/>
    <w:rsid w:val="00AE17F4"/>
    <w:rsid w:val="00B04028"/>
    <w:rsid w:val="00B5739F"/>
    <w:rsid w:val="00BB17BB"/>
    <w:rsid w:val="00BC5B7B"/>
    <w:rsid w:val="00BC783C"/>
    <w:rsid w:val="00BE7367"/>
    <w:rsid w:val="00BF2EA8"/>
    <w:rsid w:val="00C01EEB"/>
    <w:rsid w:val="00C55B97"/>
    <w:rsid w:val="00C67A5A"/>
    <w:rsid w:val="00C910EF"/>
    <w:rsid w:val="00C94194"/>
    <w:rsid w:val="00CC26F5"/>
    <w:rsid w:val="00CD0D22"/>
    <w:rsid w:val="00D016D4"/>
    <w:rsid w:val="00D419E9"/>
    <w:rsid w:val="00D71251"/>
    <w:rsid w:val="00DA6D01"/>
    <w:rsid w:val="00DD0F8F"/>
    <w:rsid w:val="00DF23FD"/>
    <w:rsid w:val="00DF46CE"/>
    <w:rsid w:val="00DF5A83"/>
    <w:rsid w:val="00DF7B7C"/>
    <w:rsid w:val="00E22A54"/>
    <w:rsid w:val="00E23D5A"/>
    <w:rsid w:val="00E24C1F"/>
    <w:rsid w:val="00E70585"/>
    <w:rsid w:val="00E972C8"/>
    <w:rsid w:val="00EF1441"/>
    <w:rsid w:val="00EF41C0"/>
    <w:rsid w:val="00F31CA4"/>
    <w:rsid w:val="00F377F0"/>
    <w:rsid w:val="00F467DE"/>
    <w:rsid w:val="00FA7C3B"/>
    <w:rsid w:val="00FB57E7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2018-12-26T15:34:00Z</cp:lastPrinted>
  <dcterms:created xsi:type="dcterms:W3CDTF">2018-12-26T15:08:00Z</dcterms:created>
  <dcterms:modified xsi:type="dcterms:W3CDTF">2018-12-27T14:26:00Z</dcterms:modified>
</cp:coreProperties>
</file>